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61D" w:rsidRPr="00AA7B02" w:rsidRDefault="0073661D" w:rsidP="0073661D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AA7B02">
        <w:rPr>
          <w:rFonts w:ascii="Times New Roman CYR" w:hAnsi="Times New Roman CYR" w:cs="Times New Roman CYR"/>
          <w:b/>
          <w:color w:val="000000"/>
          <w:sz w:val="28"/>
          <w:szCs w:val="28"/>
        </w:rPr>
        <w:t>Чизикли буль дастурлаш моделлари.</w:t>
      </w:r>
    </w:p>
    <w:p w:rsidR="0073661D" w:rsidRPr="007D6FEB" w:rsidRDefault="0073661D" w:rsidP="0073661D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73661D" w:rsidRPr="007D6FEB" w:rsidRDefault="0073661D" w:rsidP="0073661D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7D6FEB">
        <w:rPr>
          <w:rFonts w:ascii="Times New Roman CYR" w:hAnsi="Times New Roman CYR" w:cs="Times New Roman CYR"/>
          <w:color w:val="000000"/>
          <w:sz w:val="28"/>
          <w:szCs w:val="28"/>
        </w:rPr>
        <w:t>Режа :</w:t>
      </w:r>
    </w:p>
    <w:p w:rsidR="0073661D" w:rsidRPr="00A30E58" w:rsidRDefault="0073661D" w:rsidP="0073661D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1.Бул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ъ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 ўзгарувчили чизикли дискрет оптималлаштириш моделлари .</w:t>
      </w:r>
    </w:p>
    <w:p w:rsidR="0073661D" w:rsidRPr="00A30E58" w:rsidRDefault="0073661D" w:rsidP="0073661D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2.Дискрет ўзгарувчили масаларни бул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ь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 ўзгарувчили масалаларга ўзгартириш.</w:t>
      </w:r>
    </w:p>
    <w:p w:rsidR="0073661D" w:rsidRPr="00A30E58" w:rsidRDefault="0073661D" w:rsidP="0073661D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3.Чизикли бул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ъ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 дастурлаш масаласини ночизикли бул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ь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 масаласига ўзгартириш.</w:t>
      </w:r>
    </w:p>
    <w:p w:rsidR="0073661D" w:rsidRPr="00A30E58" w:rsidRDefault="0073661D" w:rsidP="0073661D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73661D" w:rsidRPr="00A30E58" w:rsidRDefault="0073661D" w:rsidP="0073661D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1.Бул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ъ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 ўзгарувчили чизикли дискрет оптималлаштириш моделлари ;</w:t>
      </w:r>
    </w:p>
    <w:p w:rsidR="0073661D" w:rsidRPr="00A30E58" w:rsidRDefault="0073661D" w:rsidP="0073661D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Бул ўзгарувчили чизикли максад функсияни ва чизикли чегарали оптемаллаштириш масаласи дискрет дастурлаш моделларни энг кенг таркалган масалаларидан биридир.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Бул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ъ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 ўзгарувчили нол ва бир кийматлар кабул килувчи комбинаторика масалалари иктисодиётнинг турли амалий муаммоларини ечишда ,лойихалашда , бошкаришда ва бошка сохаларда кўлланилади.Бул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ъ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 ўзгарувчили чизикли максад функ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ц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ияли ва чизикли чегарали оптемаллаштирииш (минималлаштириш ва максималлаштириш) масалалари умумий холда куйидаги чизикли бул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ъ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 дастурлаш моделлари билан ёзилади.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I 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 А- модели , минималлаштириш масаласи учун </w:t>
      </w:r>
    </w:p>
    <w:p w:rsidR="0073661D" w:rsidRPr="00A30E58" w:rsidRDefault="0073661D" w:rsidP="0073661D">
      <w:pPr>
        <w:tabs>
          <w:tab w:val="center" w:pos="4536"/>
          <w:tab w:val="right" w:pos="9354"/>
        </w:tabs>
        <w:ind w:firstLine="567"/>
        <w:jc w:val="center"/>
        <w:rPr>
          <w:sz w:val="28"/>
          <w:szCs w:val="28"/>
        </w:rPr>
      </w:pPr>
      <w:r w:rsidRPr="0055095F">
        <w:rPr>
          <w:position w:val="-48"/>
          <w:sz w:val="28"/>
          <w:szCs w:val="28"/>
        </w:rPr>
        <w:object w:dxaOrig="3420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pt;height:54pt" o:ole="" fillcolor="window">
            <v:imagedata r:id="rId5" o:title=""/>
          </v:shape>
          <o:OLEObject Type="Embed" ProgID="Equation.3" ShapeID="_x0000_i1025" DrawAspect="Content" ObjectID="_1409870538" r:id="rId6"/>
        </w:object>
      </w:r>
      <w:r w:rsidRPr="00A30E58">
        <w:rPr>
          <w:sz w:val="28"/>
          <w:szCs w:val="28"/>
        </w:rPr>
        <w:tab/>
      </w:r>
      <w:r>
        <w:rPr>
          <w:sz w:val="28"/>
          <w:szCs w:val="28"/>
        </w:rPr>
        <w:t xml:space="preserve">        </w:t>
      </w:r>
      <w:r w:rsidRPr="00A30E58">
        <w:rPr>
          <w:sz w:val="28"/>
          <w:szCs w:val="28"/>
        </w:rPr>
        <w:t>(1)</w:t>
      </w:r>
    </w:p>
    <w:p w:rsidR="0073661D" w:rsidRPr="00A30E58" w:rsidRDefault="0073661D" w:rsidP="0073661D">
      <w:pPr>
        <w:tabs>
          <w:tab w:val="center" w:pos="4536"/>
          <w:tab w:val="right" w:pos="9354"/>
        </w:tabs>
        <w:ind w:firstLine="567"/>
        <w:jc w:val="center"/>
        <w:rPr>
          <w:sz w:val="28"/>
          <w:szCs w:val="28"/>
        </w:rPr>
      </w:pPr>
      <w:r w:rsidRPr="00A30E58">
        <w:rPr>
          <w:sz w:val="28"/>
          <w:szCs w:val="28"/>
        </w:rPr>
        <w:tab/>
      </w:r>
      <w:r w:rsidRPr="00A30E58">
        <w:rPr>
          <w:sz w:val="28"/>
          <w:szCs w:val="28"/>
          <w:lang w:val="en-US"/>
        </w:rPr>
        <w:object w:dxaOrig="4380" w:dyaOrig="700">
          <v:shape id="_x0000_i1026" type="#_x0000_t75" style="width:219pt;height:35.25pt" o:ole="" fillcolor="window">
            <v:imagedata r:id="rId7" o:title=""/>
          </v:shape>
          <o:OLEObject Type="Embed" ProgID="Equation.3" ShapeID="_x0000_i1026" DrawAspect="Content" ObjectID="_1409870539" r:id="rId8"/>
        </w:object>
      </w:r>
      <w:r w:rsidRPr="00A30E58">
        <w:rPr>
          <w:sz w:val="28"/>
          <w:szCs w:val="28"/>
        </w:rPr>
        <w:tab/>
        <w:t>(2)</w:t>
      </w:r>
    </w:p>
    <w:p w:rsidR="0073661D" w:rsidRPr="00A30E58" w:rsidRDefault="0073661D" w:rsidP="0073661D">
      <w:pPr>
        <w:tabs>
          <w:tab w:val="center" w:pos="4536"/>
          <w:tab w:val="right" w:pos="9354"/>
        </w:tabs>
        <w:ind w:firstLine="567"/>
        <w:jc w:val="center"/>
        <w:rPr>
          <w:sz w:val="28"/>
          <w:szCs w:val="28"/>
        </w:rPr>
      </w:pPr>
      <w:r w:rsidRPr="00A30E58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  </w:t>
      </w:r>
      <w:r w:rsidRPr="00A30E58">
        <w:rPr>
          <w:color w:val="000000"/>
          <w:sz w:val="28"/>
          <w:szCs w:val="28"/>
        </w:rPr>
        <w:t>B -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модели , максималлаштириш масаласи. </w:t>
      </w:r>
    </w:p>
    <w:p w:rsidR="0073661D" w:rsidRPr="00A30E58" w:rsidRDefault="0073661D" w:rsidP="0073661D">
      <w:pPr>
        <w:tabs>
          <w:tab w:val="center" w:pos="4536"/>
          <w:tab w:val="right" w:pos="9354"/>
        </w:tabs>
        <w:ind w:firstLine="567"/>
        <w:jc w:val="center"/>
        <w:rPr>
          <w:sz w:val="28"/>
          <w:szCs w:val="28"/>
        </w:rPr>
      </w:pPr>
    </w:p>
    <w:p w:rsidR="0073661D" w:rsidRPr="00A30E58" w:rsidRDefault="0073661D" w:rsidP="0073661D">
      <w:pPr>
        <w:tabs>
          <w:tab w:val="center" w:pos="4536"/>
          <w:tab w:val="right" w:pos="9354"/>
        </w:tabs>
        <w:ind w:firstLine="567"/>
        <w:jc w:val="center"/>
        <w:rPr>
          <w:sz w:val="28"/>
          <w:szCs w:val="28"/>
        </w:rPr>
      </w:pPr>
      <w:r w:rsidRPr="00A30E58">
        <w:rPr>
          <w:sz w:val="28"/>
          <w:szCs w:val="28"/>
        </w:rPr>
        <w:tab/>
      </w:r>
      <w:r w:rsidRPr="00A30E58">
        <w:rPr>
          <w:sz w:val="28"/>
          <w:szCs w:val="28"/>
          <w:lang w:val="en-US"/>
        </w:rPr>
        <w:object w:dxaOrig="3360" w:dyaOrig="700">
          <v:shape id="_x0000_i1027" type="#_x0000_t75" style="width:168pt;height:35.25pt" o:ole="" fillcolor="window">
            <v:imagedata r:id="rId9" o:title=""/>
          </v:shape>
          <o:OLEObject Type="Embed" ProgID="Equation.3" ShapeID="_x0000_i1027" DrawAspect="Content" ObjectID="_1409870540" r:id="rId10"/>
        </w:object>
      </w:r>
      <w:r w:rsidRPr="00A30E58">
        <w:rPr>
          <w:sz w:val="28"/>
          <w:szCs w:val="28"/>
        </w:rPr>
        <w:tab/>
        <w:t>(3)</w:t>
      </w:r>
    </w:p>
    <w:p w:rsidR="0073661D" w:rsidRPr="00A30E58" w:rsidRDefault="0073661D" w:rsidP="0073661D">
      <w:pPr>
        <w:tabs>
          <w:tab w:val="center" w:pos="4536"/>
          <w:tab w:val="right" w:pos="9354"/>
        </w:tabs>
        <w:ind w:firstLine="567"/>
        <w:jc w:val="center"/>
        <w:rPr>
          <w:sz w:val="28"/>
          <w:szCs w:val="28"/>
        </w:rPr>
      </w:pPr>
      <w:r w:rsidRPr="00A30E58">
        <w:rPr>
          <w:sz w:val="28"/>
          <w:szCs w:val="28"/>
        </w:rPr>
        <w:tab/>
      </w:r>
      <w:r w:rsidRPr="00A30E58">
        <w:rPr>
          <w:sz w:val="28"/>
          <w:szCs w:val="28"/>
          <w:lang w:val="en-US"/>
        </w:rPr>
        <w:object w:dxaOrig="4339" w:dyaOrig="699">
          <v:shape id="_x0000_i1028" type="#_x0000_t75" style="width:216.75pt;height:35.25pt" o:ole="" fillcolor="window">
            <v:imagedata r:id="rId11" o:title=""/>
          </v:shape>
          <o:OLEObject Type="Embed" ProgID="Equation.3" ShapeID="_x0000_i1028" DrawAspect="Content" ObjectID="_1409870541" r:id="rId12"/>
        </w:object>
      </w:r>
      <w:r w:rsidRPr="00A30E58">
        <w:rPr>
          <w:sz w:val="28"/>
          <w:szCs w:val="28"/>
        </w:rPr>
        <w:tab/>
        <w:t>(4)</w:t>
      </w:r>
    </w:p>
    <w:p w:rsidR="0073661D" w:rsidRPr="00A30E58" w:rsidRDefault="0073661D" w:rsidP="0073661D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73661D" w:rsidRPr="00A30E58" w:rsidRDefault="0073661D" w:rsidP="0073661D">
      <w:pPr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  </w:t>
      </w:r>
    </w:p>
    <w:p w:rsidR="0073661D" w:rsidRPr="00A30E58" w:rsidRDefault="0073661D" w:rsidP="0073661D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73661D" w:rsidRPr="00A30E58" w:rsidRDefault="0073661D" w:rsidP="0073661D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яъни бул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ъ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 ўзгарувчили </w:t>
      </w:r>
      <w:r w:rsidRPr="00A30E58">
        <w:rPr>
          <w:i/>
          <w:sz w:val="28"/>
          <w:szCs w:val="28"/>
        </w:rPr>
        <w:t>x</w:t>
      </w:r>
      <w:r w:rsidRPr="00A30E58">
        <w:rPr>
          <w:i/>
          <w:sz w:val="28"/>
          <w:szCs w:val="28"/>
          <w:vertAlign w:val="subscript"/>
        </w:rPr>
        <w:t>j</w:t>
      </w:r>
      <w:r w:rsidRPr="00A30E58">
        <w:rPr>
          <w:i/>
          <w:sz w:val="28"/>
          <w:szCs w:val="28"/>
        </w:rPr>
        <w:sym w:font="Symbol" w:char="F0CE"/>
      </w:r>
      <w:r w:rsidRPr="00A30E58">
        <w:rPr>
          <w:i/>
          <w:sz w:val="28"/>
          <w:szCs w:val="28"/>
        </w:rPr>
        <w:t>{0,1}</w:t>
      </w:r>
      <w:r w:rsidRPr="00A30E58">
        <w:rPr>
          <w:sz w:val="28"/>
          <w:szCs w:val="28"/>
        </w:rPr>
        <w:t xml:space="preserve">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 чизикли максад функсияси чизикли тенгсизликлар системаси (2) ёки (4) бажарилганда минималлаштириш ёки максималлаштириш талаб этилади.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Юкоридаги масалаларни     (1) , (2) ёки (3),(4) ечимини топиш муаммосини тўла синаш усули ёрдамида ечиш мумкин. Бу мохияти шундан иборатки, берилган узунликдаги бул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ъ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 векторларни тўла текшириш , хар вектор учун чизикли чегараларни бажарилишини текшириш ва бу мумкин бўлган  векторларни ичидан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максад функсиясини минимумни ёки максимумни таъминловчи векторни топишдан иборат . Аммо тўла синаш усули билан ечимни топиш катта xажмдаги хисоблашларни талаб этади  ва катта ўлчамдаги масалаларни ечиш катта унумдорликка эга ЭХМ ларда амалга ошириш мумкин эмас .</w:t>
      </w:r>
    </w:p>
    <w:p w:rsidR="0073661D" w:rsidRPr="00A30E58" w:rsidRDefault="0073661D" w:rsidP="0073661D">
      <w:pPr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Хар бир ўзгарувчи  факат 2 та киймат (0 ва 1) кабул килганлиги сабабли бул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ъ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 векторларини умумий сони (n узунликдаги) </w:t>
      </w:r>
      <w:r w:rsidRPr="00A30E58">
        <w:rPr>
          <w:sz w:val="28"/>
          <w:szCs w:val="28"/>
        </w:rPr>
        <w:t>2</w:t>
      </w:r>
      <w:r w:rsidRPr="00A30E58">
        <w:rPr>
          <w:i/>
          <w:sz w:val="28"/>
          <w:szCs w:val="28"/>
          <w:vertAlign w:val="superscript"/>
        </w:rPr>
        <w:t>n</w:t>
      </w:r>
      <w:r w:rsidRPr="00A30E58">
        <w:rPr>
          <w:sz w:val="28"/>
          <w:szCs w:val="28"/>
        </w:rPr>
        <w:t xml:space="preserve">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 га тенг.     </w:t>
      </w:r>
    </w:p>
    <w:p w:rsidR="0073661D" w:rsidRPr="00A30E58" w:rsidRDefault="0073661D" w:rsidP="0073661D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Бу катталик  тўла синаш усулини алгоритмини мураккаб эканлигини xарактерлайди.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Кўпгина дискрет оптималлаштириш масалаларида тўла синаш усулини кўллаш самара бермайди .</w:t>
      </w:r>
    </w:p>
    <w:p w:rsidR="0073661D" w:rsidRPr="00A30E58" w:rsidRDefault="0073661D" w:rsidP="0073661D">
      <w:pPr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Шунинг учун , турли яккол  бўлмаган синаш усулларидан фойдаланилади. Бу усуллар хамма бул векторларини тўла кўриб чикмасдан аник ечим топиш имконини беради. Бундай усуллардан мисол сифатида  кесиш усулини , шоxлар ва чегаралар усулини , динамик дастурлаш усулларини келтириш мумкин.Масалаларни ўлчамларини </w:t>
      </w:r>
      <w:r w:rsidRPr="00A30E58">
        <w:rPr>
          <w:i/>
          <w:sz w:val="28"/>
          <w:szCs w:val="28"/>
        </w:rPr>
        <w:t xml:space="preserve">n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  ортиши "мураккаб ечимли ", яъни амалий нуктаи назардан ечиб бўлмайдиган масалага калаяпти. </w:t>
      </w:r>
    </w:p>
    <w:p w:rsidR="0073661D" w:rsidRPr="00A30E58" w:rsidRDefault="0073661D" w:rsidP="0073661D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Масалаларни (1),(2) ёки (3),(4) кўпгина комбинаторли оптималлаштириш масалалари сингари "мураккаб ечимли" ёки </w:t>
      </w:r>
      <w:r w:rsidRPr="00A30E58">
        <w:rPr>
          <w:sz w:val="28"/>
          <w:szCs w:val="28"/>
        </w:rPr>
        <w:t>NP (nо polynomial)-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тўла масалаларга тегишли масаладир. Бунга сабаб , "масалани ўлчамига" полиномалар вакт бўйича чегараланиш билан ечиш алгоритмлари мавжуд эмас.    </w:t>
      </w:r>
    </w:p>
    <w:p w:rsidR="0073661D" w:rsidRPr="00A30E58" w:rsidRDefault="0073661D" w:rsidP="0073661D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     Шу сабабли , бул ўзгарувчили чизикли дастурлаш масалаларини яъни самарали усулларини  ишлаб чикиш бўйича тадкикотлар долзарбдир.</w:t>
      </w:r>
    </w:p>
    <w:p w:rsidR="0073661D" w:rsidRPr="00A30E58" w:rsidRDefault="0073661D" w:rsidP="0073661D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73661D" w:rsidRPr="00A30E58" w:rsidRDefault="0073661D" w:rsidP="0073661D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2.Дискрет  ўзгарувчили масалаларни бул ўзгарувчили масалаларга ўзгартириш.</w:t>
      </w:r>
    </w:p>
    <w:p w:rsidR="0073661D" w:rsidRPr="00A30E58" w:rsidRDefault="0073661D" w:rsidP="0073661D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73661D" w:rsidRPr="00A30E58" w:rsidRDefault="0073661D" w:rsidP="0073661D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Фараз  килайлик ,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x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 дискрет ўзгарувчили бўлиб, факат бутун кийматлар 0,1,2,....,к кабул килсин.Унда бу ўзгарувчини бул ўзгарувчиларини  </w:t>
      </w:r>
      <w:r w:rsidRPr="00A30E58">
        <w:rPr>
          <w:i/>
          <w:sz w:val="28"/>
          <w:szCs w:val="28"/>
        </w:rPr>
        <w:t>y</w:t>
      </w:r>
      <w:r w:rsidRPr="00A30E58">
        <w:rPr>
          <w:i/>
          <w:sz w:val="28"/>
          <w:szCs w:val="28"/>
          <w:vertAlign w:val="subscript"/>
        </w:rPr>
        <w:t>0</w:t>
      </w:r>
      <w:r w:rsidRPr="00A30E58">
        <w:rPr>
          <w:i/>
          <w:sz w:val="28"/>
          <w:szCs w:val="28"/>
        </w:rPr>
        <w:t>, y</w:t>
      </w:r>
      <w:r w:rsidRPr="00A30E58">
        <w:rPr>
          <w:i/>
          <w:sz w:val="28"/>
          <w:szCs w:val="28"/>
          <w:vertAlign w:val="subscript"/>
        </w:rPr>
        <w:t>1</w:t>
      </w:r>
      <w:r w:rsidRPr="00A30E58">
        <w:rPr>
          <w:i/>
          <w:sz w:val="28"/>
          <w:szCs w:val="28"/>
        </w:rPr>
        <w:t>,...,y</w:t>
      </w:r>
      <w:r w:rsidRPr="00A30E58">
        <w:rPr>
          <w:i/>
          <w:sz w:val="28"/>
          <w:szCs w:val="28"/>
          <w:vertAlign w:val="subscript"/>
        </w:rPr>
        <w:t xml:space="preserve">p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  чизикли комбинатсияси </w:t>
      </w:r>
      <w:r w:rsidRPr="00A30E58">
        <w:rPr>
          <w:i/>
          <w:sz w:val="28"/>
          <w:szCs w:val="28"/>
        </w:rPr>
        <w:t>(p+1)</w:t>
      </w:r>
      <w:r w:rsidRPr="00A30E58">
        <w:rPr>
          <w:sz w:val="28"/>
          <w:szCs w:val="28"/>
        </w:rPr>
        <w:t xml:space="preserve">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 шаклид а ифодалаш мумкин , яъни   </w:t>
      </w:r>
    </w:p>
    <w:p w:rsidR="0073661D" w:rsidRPr="00A30E58" w:rsidRDefault="0073661D" w:rsidP="0073661D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A30E58">
        <w:rPr>
          <w:position w:val="-14"/>
          <w:sz w:val="28"/>
          <w:szCs w:val="28"/>
        </w:rPr>
        <w:object w:dxaOrig="3100" w:dyaOrig="400">
          <v:shape id="_x0000_i1029" type="#_x0000_t75" style="width:155.25pt;height:20.25pt" o:ole="" fillcolor="window">
            <v:imagedata r:id="rId13" o:title=""/>
          </v:shape>
          <o:OLEObject Type="Embed" ProgID="Equation.3" ShapeID="_x0000_i1029" DrawAspect="Content" ObjectID="_1409870542" r:id="rId14"/>
        </w:object>
      </w:r>
      <w:r w:rsidRPr="00A30E58">
        <w:rPr>
          <w:sz w:val="28"/>
          <w:szCs w:val="28"/>
        </w:rPr>
        <w:t xml:space="preserve"> , (1)</w:t>
      </w:r>
    </w:p>
    <w:p w:rsidR="0073661D" w:rsidRPr="00A30E58" w:rsidRDefault="0073661D" w:rsidP="0073661D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бу ерда </w:t>
      </w:r>
      <w:r w:rsidRPr="00A30E58">
        <w:rPr>
          <w:position w:val="-12"/>
          <w:sz w:val="28"/>
          <w:szCs w:val="28"/>
        </w:rPr>
        <w:object w:dxaOrig="2540" w:dyaOrig="360">
          <v:shape id="_x0000_i1030" type="#_x0000_t75" style="width:126.75pt;height:18pt" o:ole="" fillcolor="window">
            <v:imagedata r:id="rId15" o:title=""/>
          </v:shape>
          <o:OLEObject Type="Embed" ProgID="Equation.3" ShapeID="_x0000_i1030" DrawAspect="Content" ObjectID="_1409870543" r:id="rId16"/>
        </w:object>
      </w:r>
      <w:r w:rsidRPr="00A30E58">
        <w:rPr>
          <w:sz w:val="28"/>
          <w:szCs w:val="28"/>
        </w:rPr>
        <w:t xml:space="preserve"> p-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 -еса  куйдаги шартни каноатлантирувчи бутун сон</w:t>
      </w:r>
    </w:p>
    <w:p w:rsidR="0073661D" w:rsidRPr="00A30E58" w:rsidRDefault="0073661D" w:rsidP="0073661D">
      <w:pPr>
        <w:autoSpaceDE w:val="0"/>
        <w:autoSpaceDN w:val="0"/>
        <w:adjustRightInd w:val="0"/>
        <w:ind w:firstLine="567"/>
        <w:jc w:val="center"/>
        <w:rPr>
          <w:sz w:val="28"/>
          <w:szCs w:val="28"/>
          <w:lang w:val="en-US"/>
        </w:rPr>
      </w:pPr>
      <w:r w:rsidRPr="00A30E58">
        <w:rPr>
          <w:position w:val="-6"/>
          <w:sz w:val="28"/>
          <w:szCs w:val="28"/>
        </w:rPr>
        <w:object w:dxaOrig="1180" w:dyaOrig="320">
          <v:shape id="_x0000_i1031" type="#_x0000_t75" style="width:59.25pt;height:15.75pt" o:ole="" fillcolor="window">
            <v:imagedata r:id="rId17" o:title=""/>
          </v:shape>
          <o:OLEObject Type="Embed" ProgID="Equation.3" ShapeID="_x0000_i1031" DrawAspect="Content" ObjectID="_1409870544" r:id="rId18"/>
        </w:object>
      </w:r>
    </w:p>
    <w:p w:rsidR="0073661D" w:rsidRPr="00A30E58" w:rsidRDefault="0073661D" w:rsidP="0073661D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Мисол . Куйдаги бутун сонли дастурлаш масаласини кўрайлик.</w:t>
      </w:r>
    </w:p>
    <w:p w:rsidR="0073661D" w:rsidRPr="00A30E58" w:rsidRDefault="0073661D" w:rsidP="0073661D">
      <w:pPr>
        <w:tabs>
          <w:tab w:val="left" w:pos="5954"/>
        </w:tabs>
        <w:ind w:firstLine="567"/>
        <w:jc w:val="both"/>
        <w:rPr>
          <w:sz w:val="28"/>
          <w:szCs w:val="28"/>
        </w:rPr>
      </w:pPr>
    </w:p>
    <w:p w:rsidR="0073661D" w:rsidRPr="00A30E58" w:rsidRDefault="0073661D" w:rsidP="0073661D">
      <w:pPr>
        <w:tabs>
          <w:tab w:val="left" w:pos="5954"/>
        </w:tabs>
        <w:ind w:firstLine="567"/>
        <w:jc w:val="both"/>
        <w:rPr>
          <w:sz w:val="28"/>
          <w:szCs w:val="28"/>
        </w:rPr>
      </w:pPr>
      <w:r w:rsidRPr="00A30E58">
        <w:rPr>
          <w:position w:val="-20"/>
          <w:sz w:val="28"/>
          <w:szCs w:val="28"/>
        </w:rPr>
        <w:object w:dxaOrig="2920" w:dyaOrig="520">
          <v:shape id="_x0000_i1032" type="#_x0000_t75" style="width:146.25pt;height:26.25pt" o:ole="" fillcolor="window">
            <v:imagedata r:id="rId19" o:title=""/>
          </v:shape>
          <o:OLEObject Type="Embed" ProgID="Equation.3" ShapeID="_x0000_i1032" DrawAspect="Content" ObjectID="_1409870545" r:id="rId20"/>
        </w:object>
      </w:r>
    </w:p>
    <w:p w:rsidR="0073661D" w:rsidRPr="00A30E58" w:rsidRDefault="0073661D" w:rsidP="0073661D">
      <w:pPr>
        <w:tabs>
          <w:tab w:val="left" w:pos="5954"/>
        </w:tabs>
        <w:ind w:firstLine="567"/>
        <w:jc w:val="both"/>
        <w:rPr>
          <w:sz w:val="28"/>
          <w:szCs w:val="28"/>
        </w:rPr>
      </w:pPr>
      <w:r w:rsidRPr="00A30E58">
        <w:rPr>
          <w:position w:val="-10"/>
          <w:sz w:val="28"/>
          <w:szCs w:val="28"/>
        </w:rPr>
        <w:object w:dxaOrig="1420" w:dyaOrig="340">
          <v:shape id="_x0000_i1033" type="#_x0000_t75" style="width:71.25pt;height:17.25pt" o:ole="" fillcolor="window">
            <v:imagedata r:id="rId21" o:title=""/>
          </v:shape>
          <o:OLEObject Type="Embed" ProgID="Equation.3" ShapeID="_x0000_i1033" DrawAspect="Content" ObjectID="_1409870546" r:id="rId22"/>
        </w:object>
      </w:r>
    </w:p>
    <w:p w:rsidR="0073661D" w:rsidRPr="00A30E58" w:rsidRDefault="0073661D" w:rsidP="0073661D">
      <w:pPr>
        <w:tabs>
          <w:tab w:val="left" w:pos="5954"/>
        </w:tabs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6" type="#_x0000_t75" style="position:absolute;left:0;text-align:left;margin-left:0;margin-top:.25pt;width:47.25pt;height:17.25pt;z-index:251660288;mso-position-horizontal:left" fillcolor="window">
            <v:imagedata r:id="rId23" o:title=""/>
            <w10:wrap type="square" side="right"/>
          </v:shape>
          <o:OLEObject Type="Embed" ProgID="Equation.3" ShapeID="_x0000_s1026" DrawAspect="Content" ObjectID="_1409870561" r:id="rId24"/>
        </w:pict>
      </w:r>
      <w:r>
        <w:rPr>
          <w:sz w:val="28"/>
          <w:szCs w:val="28"/>
        </w:rPr>
        <w:br w:type="textWrapping" w:clear="all"/>
      </w:r>
    </w:p>
    <w:p w:rsidR="0073661D" w:rsidRPr="00A30E58" w:rsidRDefault="0073661D" w:rsidP="0073661D">
      <w:pPr>
        <w:tabs>
          <w:tab w:val="left" w:pos="5954"/>
        </w:tabs>
        <w:ind w:firstLine="567"/>
        <w:jc w:val="both"/>
        <w:rPr>
          <w:sz w:val="28"/>
          <w:szCs w:val="28"/>
        </w:rPr>
      </w:pPr>
      <w:r w:rsidRPr="00A30E58">
        <w:rPr>
          <w:position w:val="-10"/>
          <w:sz w:val="28"/>
          <w:szCs w:val="28"/>
        </w:rPr>
        <w:object w:dxaOrig="960" w:dyaOrig="340">
          <v:shape id="_x0000_i1034" type="#_x0000_t75" style="width:48pt;height:17.25pt" o:ole="" fillcolor="window">
            <v:imagedata r:id="rId25" o:title=""/>
          </v:shape>
          <o:OLEObject Type="Embed" ProgID="Equation.3" ShapeID="_x0000_i1034" DrawAspect="Content" ObjectID="_1409870547" r:id="rId26"/>
        </w:object>
      </w:r>
    </w:p>
    <w:p w:rsidR="0073661D" w:rsidRPr="00A30E58" w:rsidRDefault="0073661D" w:rsidP="0073661D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30E58">
        <w:rPr>
          <w:position w:val="-10"/>
          <w:sz w:val="28"/>
          <w:szCs w:val="28"/>
        </w:rPr>
        <w:object w:dxaOrig="720" w:dyaOrig="340">
          <v:shape id="_x0000_i1035" type="#_x0000_t75" style="width:36pt;height:17.25pt" o:ole="" fillcolor="window">
            <v:imagedata r:id="rId27" o:title=""/>
          </v:shape>
          <o:OLEObject Type="Embed" ProgID="Equation.3" ShapeID="_x0000_i1035" DrawAspect="Content" ObjectID="_1409870548" r:id="rId28"/>
        </w:objec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бутун сонлар </w:t>
      </w:r>
    </w:p>
    <w:p w:rsidR="0073661D" w:rsidRPr="00A30E58" w:rsidRDefault="0073661D" w:rsidP="0073661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</w:pP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Ўзгарувчи </w:t>
      </w:r>
      <w:r w:rsidRPr="00A30E58">
        <w:rPr>
          <w:i/>
          <w:sz w:val="28"/>
          <w:szCs w:val="28"/>
          <w:lang w:val="en-US"/>
        </w:rPr>
        <w:t>x</w:t>
      </w:r>
      <w:r w:rsidRPr="00A30E58">
        <w:rPr>
          <w:i/>
          <w:sz w:val="28"/>
          <w:szCs w:val="28"/>
          <w:vertAlign w:val="subscript"/>
        </w:rPr>
        <w:t xml:space="preserve">1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 бутун кийматлар 0,1,2,3,4,5 кабул килинади .Бу ўзгарувчи учун </w:t>
      </w:r>
      <w:r w:rsidRPr="00A30E58">
        <w:rPr>
          <w:i/>
          <w:sz w:val="28"/>
          <w:szCs w:val="28"/>
          <w:lang w:val="en-US"/>
        </w:rPr>
        <w:t>k</w:t>
      </w:r>
      <w:r w:rsidRPr="00A30E58">
        <w:rPr>
          <w:i/>
          <w:sz w:val="28"/>
          <w:szCs w:val="28"/>
          <w:vertAlign w:val="subscript"/>
        </w:rPr>
        <w:t>1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 =5 . Бу ўзгарувчи </w:t>
      </w:r>
      <w:r w:rsidRPr="00A30E58">
        <w:rPr>
          <w:i/>
          <w:sz w:val="28"/>
          <w:szCs w:val="28"/>
          <w:lang w:val="en-US"/>
        </w:rPr>
        <w:t>x</w:t>
      </w:r>
      <w:r w:rsidRPr="00A30E58">
        <w:rPr>
          <w:i/>
          <w:sz w:val="28"/>
          <w:szCs w:val="28"/>
          <w:vertAlign w:val="subscript"/>
        </w:rPr>
        <w:t>1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  учун энг кичик бутун сонни  </w:t>
      </w:r>
      <w:r w:rsidRPr="00A30E58">
        <w:rPr>
          <w:i/>
          <w:sz w:val="28"/>
          <w:szCs w:val="28"/>
          <w:lang w:val="en-US"/>
        </w:rPr>
        <w:t>p</w:t>
      </w:r>
      <w:r w:rsidRPr="00A30E58">
        <w:rPr>
          <w:i/>
          <w:sz w:val="28"/>
          <w:szCs w:val="28"/>
          <w:vertAlign w:val="subscript"/>
        </w:rPr>
        <w:t xml:space="preserve">1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оламиз . Бу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сон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 (2)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шарт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оркали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топилади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 .</w:t>
      </w:r>
    </w:p>
    <w:p w:rsidR="0073661D" w:rsidRPr="00A30E58" w:rsidRDefault="0073661D" w:rsidP="0073661D">
      <w:pPr>
        <w:ind w:firstLine="567"/>
        <w:jc w:val="both"/>
        <w:rPr>
          <w:sz w:val="28"/>
          <w:szCs w:val="28"/>
          <w:lang w:val="en-US"/>
        </w:rPr>
      </w:pPr>
    </w:p>
    <w:p w:rsidR="0073661D" w:rsidRPr="00A30E58" w:rsidRDefault="0073661D" w:rsidP="0073661D">
      <w:pPr>
        <w:ind w:firstLine="567"/>
        <w:jc w:val="both"/>
        <w:rPr>
          <w:sz w:val="28"/>
          <w:szCs w:val="28"/>
          <w:lang w:val="en-US"/>
        </w:rPr>
      </w:pPr>
      <w:r w:rsidRPr="00A30E58">
        <w:rPr>
          <w:position w:val="-10"/>
          <w:sz w:val="28"/>
          <w:szCs w:val="28"/>
        </w:rPr>
        <w:object w:dxaOrig="1200" w:dyaOrig="360">
          <v:shape id="_x0000_i1036" type="#_x0000_t75" style="width:60pt;height:18pt" o:ole="" fillcolor="window">
            <v:imagedata r:id="rId29" o:title=""/>
          </v:shape>
          <o:OLEObject Type="Embed" ProgID="Equation.3" ShapeID="_x0000_i1036" DrawAspect="Content" ObjectID="_1409870549" r:id="rId30"/>
        </w:object>
      </w:r>
      <w:r w:rsidRPr="00A30E58">
        <w:rPr>
          <w:sz w:val="28"/>
          <w:szCs w:val="28"/>
          <w:lang w:val="en-US"/>
        </w:rPr>
        <w:t xml:space="preserve">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бу ердан </w:t>
      </w:r>
      <w:r w:rsidRPr="00A30E58">
        <w:rPr>
          <w:sz w:val="28"/>
          <w:szCs w:val="28"/>
        </w:rPr>
        <w:t xml:space="preserve"> </w:t>
      </w:r>
      <w:r w:rsidRPr="00A30E58">
        <w:rPr>
          <w:position w:val="-10"/>
          <w:sz w:val="28"/>
          <w:szCs w:val="28"/>
        </w:rPr>
        <w:object w:dxaOrig="680" w:dyaOrig="340">
          <v:shape id="_x0000_i1037" type="#_x0000_t75" style="width:33.75pt;height:17.25pt" o:ole="" fillcolor="window">
            <v:imagedata r:id="rId31" o:title=""/>
          </v:shape>
          <o:OLEObject Type="Embed" ProgID="Equation.3" ShapeID="_x0000_i1037" DrawAspect="Content" ObjectID="_1409870550" r:id="rId32"/>
        </w:object>
      </w:r>
      <w:r w:rsidRPr="00A30E58">
        <w:rPr>
          <w:sz w:val="28"/>
          <w:szCs w:val="28"/>
          <w:lang w:val="en-US"/>
        </w:rPr>
        <w:t xml:space="preserve"> .</w:t>
      </w:r>
    </w:p>
    <w:p w:rsidR="0073661D" w:rsidRPr="00A30E58" w:rsidRDefault="0073661D" w:rsidP="0073661D">
      <w:pPr>
        <w:numPr>
          <w:ilvl w:val="1"/>
          <w:numId w:val="1"/>
        </w:numPr>
        <w:ind w:firstLine="567"/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</w:pPr>
    </w:p>
    <w:p w:rsidR="0073661D" w:rsidRPr="00A30E58" w:rsidRDefault="0073661D" w:rsidP="0073661D">
      <w:pPr>
        <w:numPr>
          <w:ilvl w:val="1"/>
          <w:numId w:val="1"/>
        </w:numPr>
        <w:ind w:firstLine="567"/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</w:pP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ифода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ёрдамида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ўзгарувчиларни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алмаштирамиз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.</w:t>
      </w:r>
    </w:p>
    <w:p w:rsidR="0073661D" w:rsidRPr="00A30E58" w:rsidRDefault="0073661D" w:rsidP="0073661D">
      <w:pPr>
        <w:ind w:firstLine="567"/>
        <w:jc w:val="center"/>
        <w:rPr>
          <w:sz w:val="28"/>
          <w:szCs w:val="28"/>
          <w:lang w:val="en-US"/>
        </w:rPr>
      </w:pPr>
      <w:r w:rsidRPr="00A30E58">
        <w:rPr>
          <w:position w:val="-12"/>
          <w:sz w:val="28"/>
          <w:szCs w:val="28"/>
        </w:rPr>
        <w:object w:dxaOrig="3960" w:dyaOrig="360">
          <v:shape id="_x0000_i1038" type="#_x0000_t75" style="width:198pt;height:18pt" o:ole="" fillcolor="window">
            <v:imagedata r:id="rId33" o:title=""/>
          </v:shape>
          <o:OLEObject Type="Embed" ProgID="Equation.3" ShapeID="_x0000_i1038" DrawAspect="Content" ObjectID="_1409870551" r:id="rId34"/>
        </w:object>
      </w:r>
    </w:p>
    <w:p w:rsidR="0073661D" w:rsidRPr="00A30E58" w:rsidRDefault="0073661D" w:rsidP="0073661D">
      <w:pPr>
        <w:ind w:firstLine="567"/>
        <w:jc w:val="center"/>
        <w:rPr>
          <w:sz w:val="28"/>
          <w:szCs w:val="28"/>
          <w:lang w:val="en-US"/>
        </w:rPr>
      </w:pPr>
    </w:p>
    <w:p w:rsidR="0073661D" w:rsidRPr="00A30E58" w:rsidRDefault="0073661D" w:rsidP="0073661D">
      <w:pPr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ўзгарувчи </w:t>
      </w:r>
      <w:r w:rsidRPr="00A30E58">
        <w:rPr>
          <w:i/>
          <w:sz w:val="28"/>
          <w:szCs w:val="28"/>
        </w:rPr>
        <w:t>x</w:t>
      </w:r>
      <w:r w:rsidRPr="00A30E58">
        <w:rPr>
          <w:i/>
          <w:sz w:val="28"/>
          <w:szCs w:val="28"/>
          <w:vertAlign w:val="subscript"/>
        </w:rPr>
        <w:t>2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 эса 4 та бутун кийматлар 0,1,2,3 кабул килади . Демак ,</w:t>
      </w:r>
      <w:r w:rsidRPr="00A30E58">
        <w:rPr>
          <w:i/>
          <w:sz w:val="28"/>
          <w:szCs w:val="28"/>
        </w:rPr>
        <w:t xml:space="preserve"> x</w:t>
      </w:r>
      <w:r w:rsidRPr="00A30E58">
        <w:rPr>
          <w:i/>
          <w:sz w:val="28"/>
          <w:szCs w:val="28"/>
          <w:vertAlign w:val="subscript"/>
        </w:rPr>
        <w:t xml:space="preserve">2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 учун :</w:t>
      </w:r>
      <w:r w:rsidRPr="00A30E58">
        <w:rPr>
          <w:sz w:val="28"/>
          <w:szCs w:val="28"/>
        </w:rPr>
        <w:t xml:space="preserve"> </w:t>
      </w:r>
      <w:r w:rsidRPr="00A30E58">
        <w:rPr>
          <w:i/>
          <w:sz w:val="28"/>
          <w:szCs w:val="28"/>
          <w:lang w:val="en-US"/>
        </w:rPr>
        <w:t>k</w:t>
      </w:r>
      <w:r w:rsidRPr="00A30E58">
        <w:rPr>
          <w:i/>
          <w:sz w:val="28"/>
          <w:szCs w:val="28"/>
          <w:vertAlign w:val="subscript"/>
        </w:rPr>
        <w:t>2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=3,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p</w:t>
      </w:r>
      <w:r w:rsidRPr="00A30E58">
        <w:rPr>
          <w:i/>
          <w:sz w:val="28"/>
          <w:szCs w:val="28"/>
          <w:vertAlign w:val="subscript"/>
        </w:rPr>
        <w:t>2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=1; </w:t>
      </w:r>
    </w:p>
    <w:p w:rsidR="0073661D" w:rsidRPr="00A30E58" w:rsidRDefault="0073661D" w:rsidP="0073661D">
      <w:pPr>
        <w:ind w:firstLine="567"/>
        <w:jc w:val="center"/>
        <w:rPr>
          <w:sz w:val="28"/>
          <w:szCs w:val="28"/>
        </w:rPr>
      </w:pPr>
      <w:r w:rsidRPr="00A30E58">
        <w:rPr>
          <w:position w:val="-12"/>
          <w:sz w:val="28"/>
          <w:szCs w:val="28"/>
        </w:rPr>
        <w:object w:dxaOrig="3280" w:dyaOrig="360">
          <v:shape id="_x0000_i1039" type="#_x0000_t75" style="width:164.25pt;height:18pt" o:ole="" fillcolor="window">
            <v:imagedata r:id="rId35" o:title=""/>
          </v:shape>
          <o:OLEObject Type="Embed" ProgID="Equation.3" ShapeID="_x0000_i1039" DrawAspect="Content" ObjectID="_1409870552" r:id="rId36"/>
        </w:object>
      </w:r>
    </w:p>
    <w:p w:rsidR="0073661D" w:rsidRPr="00A30E58" w:rsidRDefault="0073661D" w:rsidP="0073661D">
      <w:pPr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дастлабки берилган дискрет дастурлаш куйидаги бул дастурлаш масаласига алмаштирилади:</w:t>
      </w:r>
    </w:p>
    <w:p w:rsidR="0073661D" w:rsidRPr="00A30E58" w:rsidRDefault="0073661D" w:rsidP="0073661D">
      <w:pPr>
        <w:tabs>
          <w:tab w:val="left" w:pos="5954"/>
        </w:tabs>
        <w:ind w:firstLine="567"/>
        <w:jc w:val="center"/>
        <w:rPr>
          <w:sz w:val="28"/>
          <w:szCs w:val="28"/>
        </w:rPr>
      </w:pPr>
      <w:r w:rsidRPr="00A30E58">
        <w:rPr>
          <w:position w:val="-36"/>
          <w:sz w:val="28"/>
          <w:szCs w:val="28"/>
        </w:rPr>
        <w:object w:dxaOrig="4040" w:dyaOrig="840">
          <v:shape id="_x0000_i1040" type="#_x0000_t75" style="width:203.25pt;height:42pt" o:ole="" fillcolor="window">
            <v:imagedata r:id="rId37" o:title=""/>
          </v:shape>
          <o:OLEObject Type="Embed" ProgID="Equation.3" ShapeID="_x0000_i1040" DrawAspect="Content" ObjectID="_1409870553" r:id="rId38"/>
        </w:object>
      </w:r>
    </w:p>
    <w:p w:rsidR="0073661D" w:rsidRPr="00A30E58" w:rsidRDefault="0073661D" w:rsidP="0073661D">
      <w:pPr>
        <w:ind w:firstLine="567"/>
        <w:jc w:val="center"/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</w:pPr>
      <w:r w:rsidRPr="00A30E58">
        <w:rPr>
          <w:position w:val="-66"/>
          <w:sz w:val="28"/>
          <w:szCs w:val="28"/>
        </w:rPr>
        <w:object w:dxaOrig="3180" w:dyaOrig="1440">
          <v:shape id="_x0000_i1041" type="#_x0000_t75" style="width:159pt;height:1in" o:ole="" fillcolor="window">
            <v:imagedata r:id="rId39" o:title=""/>
          </v:shape>
          <o:OLEObject Type="Embed" ProgID="Equation.3" ShapeID="_x0000_i1041" DrawAspect="Content" ObjectID="_1409870554" r:id="rId40"/>
        </w:object>
      </w:r>
    </w:p>
    <w:p w:rsidR="0073661D" w:rsidRPr="00A30E58" w:rsidRDefault="0073661D" w:rsidP="0073661D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</w:pPr>
    </w:p>
    <w:p w:rsidR="0073661D" w:rsidRPr="00A30E58" w:rsidRDefault="0073661D" w:rsidP="0073661D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</w:pP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Шундай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килиб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 ,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хар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доим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дискрет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дастурлаш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масаласини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ўрнига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бул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дастурлаш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масаласи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биллан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чегараланиш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мумкин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 xml:space="preserve">. </w:t>
      </w:r>
    </w:p>
    <w:p w:rsidR="0073661D" w:rsidRPr="00A30E58" w:rsidRDefault="0073661D" w:rsidP="0073661D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</w:pPr>
    </w:p>
    <w:p w:rsidR="0073661D" w:rsidRPr="00A30E58" w:rsidRDefault="0073661D" w:rsidP="0073661D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3.Чизикли бул дастурлаш масаласини ночизикли бул дастурлаш масаласига ўзгартириш.</w:t>
      </w:r>
    </w:p>
    <w:p w:rsidR="0073661D" w:rsidRPr="00A30E58" w:rsidRDefault="0073661D" w:rsidP="0073661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Куйидаги масала камбинаторикали оптималлаштириш масалаларини ўxшаб "мураккаб ечимли " масалалар синфига тегишлидир .</w:t>
      </w:r>
    </w:p>
    <w:p w:rsidR="0073661D" w:rsidRPr="00A30E58" w:rsidRDefault="0073661D" w:rsidP="0073661D">
      <w:pPr>
        <w:tabs>
          <w:tab w:val="center" w:pos="4536"/>
          <w:tab w:val="right" w:pos="9354"/>
        </w:tabs>
        <w:ind w:firstLine="567"/>
        <w:jc w:val="center"/>
        <w:rPr>
          <w:sz w:val="28"/>
          <w:szCs w:val="28"/>
        </w:rPr>
      </w:pPr>
      <w:r w:rsidRPr="00A30E58">
        <w:rPr>
          <w:position w:val="-30"/>
          <w:sz w:val="28"/>
          <w:szCs w:val="28"/>
        </w:rPr>
        <w:object w:dxaOrig="3019" w:dyaOrig="700">
          <v:shape id="_x0000_i1042" type="#_x0000_t75" style="width:159pt;height:36.75pt" o:ole="" fillcolor="window">
            <v:imagedata r:id="rId41" o:title=""/>
          </v:shape>
          <o:OLEObject Type="Embed" ProgID="Equation.3" ShapeID="_x0000_i1042" DrawAspect="Content" ObjectID="_1409870555" r:id="rId42"/>
        </w:object>
      </w:r>
      <w:r w:rsidRPr="00A30E58">
        <w:rPr>
          <w:sz w:val="28"/>
          <w:szCs w:val="28"/>
        </w:rPr>
        <w:tab/>
        <w:t>(1)</w:t>
      </w:r>
    </w:p>
    <w:p w:rsidR="0073661D" w:rsidRPr="00A30E58" w:rsidRDefault="0073661D" w:rsidP="0073661D">
      <w:pPr>
        <w:tabs>
          <w:tab w:val="center" w:pos="4536"/>
          <w:tab w:val="right" w:pos="9354"/>
        </w:tabs>
        <w:ind w:firstLine="567"/>
        <w:rPr>
          <w:sz w:val="28"/>
          <w:szCs w:val="28"/>
        </w:rPr>
      </w:pPr>
      <w:r w:rsidRPr="00A30E58">
        <w:rPr>
          <w:sz w:val="28"/>
          <w:szCs w:val="28"/>
        </w:rPr>
        <w:tab/>
      </w:r>
      <w:r w:rsidRPr="00A30E58">
        <w:rPr>
          <w:position w:val="-30"/>
          <w:sz w:val="28"/>
          <w:szCs w:val="28"/>
        </w:rPr>
        <w:object w:dxaOrig="2460" w:dyaOrig="700">
          <v:shape id="_x0000_i1043" type="#_x0000_t75" style="width:133.5pt;height:37.5pt" o:ole="" fillcolor="window">
            <v:imagedata r:id="rId43" o:title=""/>
          </v:shape>
          <o:OLEObject Type="Embed" ProgID="Equation.3" ShapeID="_x0000_i1043" DrawAspect="Content" ObjectID="_1409870556" r:id="rId44"/>
        </w:object>
      </w:r>
      <w:r w:rsidRPr="00A30E58">
        <w:rPr>
          <w:sz w:val="28"/>
          <w:szCs w:val="28"/>
        </w:rPr>
        <w:tab/>
        <w:t>(2)</w:t>
      </w:r>
    </w:p>
    <w:p w:rsidR="0073661D" w:rsidRPr="00A30E58" w:rsidRDefault="0073661D" w:rsidP="0073661D">
      <w:pPr>
        <w:autoSpaceDE w:val="0"/>
        <w:autoSpaceDN w:val="0"/>
        <w:adjustRightInd w:val="0"/>
        <w:ind w:firstLine="567"/>
        <w:jc w:val="both"/>
        <w:rPr>
          <w:b/>
          <w:color w:val="000000"/>
          <w:sz w:val="28"/>
          <w:szCs w:val="28"/>
        </w:rPr>
      </w:pPr>
    </w:p>
    <w:p w:rsidR="0073661D" w:rsidRPr="00A30E58" w:rsidRDefault="0073661D" w:rsidP="0073661D">
      <w:pPr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ЭХМ да катта хажмдаги масалаларни ечимини топишда бул вектор </w:t>
      </w:r>
      <w:r w:rsidRPr="00A30E58">
        <w:rPr>
          <w:i/>
          <w:sz w:val="28"/>
          <w:szCs w:val="28"/>
          <w:lang w:val="en-US"/>
        </w:rPr>
        <w:t>x</w:t>
      </w:r>
      <w:r w:rsidRPr="00A30E58">
        <w:rPr>
          <w:i/>
          <w:sz w:val="28"/>
          <w:szCs w:val="28"/>
        </w:rPr>
        <w:t>=(</w:t>
      </w:r>
      <w:r w:rsidRPr="00A30E58">
        <w:rPr>
          <w:i/>
          <w:sz w:val="28"/>
          <w:szCs w:val="28"/>
          <w:lang w:val="en-US"/>
        </w:rPr>
        <w:t>x</w:t>
      </w:r>
      <w:r w:rsidRPr="00A30E58">
        <w:rPr>
          <w:i/>
          <w:sz w:val="28"/>
          <w:szCs w:val="28"/>
          <w:vertAlign w:val="subscript"/>
        </w:rPr>
        <w:t>1</w:t>
      </w:r>
      <w:r w:rsidRPr="00A30E58">
        <w:rPr>
          <w:i/>
          <w:sz w:val="28"/>
          <w:szCs w:val="28"/>
        </w:rPr>
        <w:t>,</w:t>
      </w:r>
      <w:r w:rsidRPr="00A30E58">
        <w:rPr>
          <w:i/>
          <w:sz w:val="28"/>
          <w:szCs w:val="28"/>
          <w:lang w:val="en-US"/>
        </w:rPr>
        <w:t>x</w:t>
      </w:r>
      <w:r w:rsidRPr="00A30E58">
        <w:rPr>
          <w:i/>
          <w:sz w:val="28"/>
          <w:szCs w:val="28"/>
          <w:vertAlign w:val="subscript"/>
        </w:rPr>
        <w:t>2</w:t>
      </w:r>
      <w:r w:rsidRPr="00A30E58">
        <w:rPr>
          <w:i/>
          <w:sz w:val="28"/>
          <w:szCs w:val="28"/>
        </w:rPr>
        <w:t xml:space="preserve">, . . . , </w:t>
      </w:r>
      <w:r w:rsidRPr="00A30E58">
        <w:rPr>
          <w:i/>
          <w:sz w:val="28"/>
          <w:szCs w:val="28"/>
          <w:lang w:val="en-US"/>
        </w:rPr>
        <w:t>x</w:t>
      </w:r>
      <w:r w:rsidRPr="00A30E58">
        <w:rPr>
          <w:i/>
          <w:sz w:val="28"/>
          <w:szCs w:val="28"/>
          <w:vertAlign w:val="subscript"/>
          <w:lang w:val="en-US"/>
        </w:rPr>
        <w:t>n</w:t>
      </w:r>
      <w:r w:rsidRPr="00A30E58">
        <w:rPr>
          <w:i/>
          <w:sz w:val="28"/>
          <w:szCs w:val="28"/>
        </w:rPr>
        <w:t xml:space="preserve">)  </w:t>
      </w:r>
      <w:r w:rsidRPr="00A30E58">
        <w:rPr>
          <w:sz w:val="28"/>
          <w:szCs w:val="28"/>
        </w:rPr>
        <w:t xml:space="preserve"> </w:t>
      </w:r>
      <w:r w:rsidRPr="00A30E58">
        <w:rPr>
          <w:i/>
          <w:sz w:val="28"/>
          <w:szCs w:val="28"/>
        </w:rPr>
        <w:t>2</w:t>
      </w:r>
      <w:r w:rsidRPr="00A30E58">
        <w:rPr>
          <w:i/>
          <w:sz w:val="28"/>
          <w:szCs w:val="28"/>
          <w:vertAlign w:val="superscript"/>
          <w:lang w:val="en-US"/>
        </w:rPr>
        <w:t>n</w:t>
      </w:r>
      <w:r w:rsidRPr="00A30E58">
        <w:rPr>
          <w:sz w:val="28"/>
          <w:szCs w:val="28"/>
        </w:rPr>
        <w:t xml:space="preserve">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 элементларини санаб ўтириш шарт эмас.Мана шу фикрлар асосида дастлабки берилган масалани (1),(2) куйдаги бул дастурлаш масаласига алмаштириш имконини беради :   </w:t>
      </w:r>
    </w:p>
    <w:p w:rsidR="0073661D" w:rsidRPr="00A30E58" w:rsidRDefault="0073661D" w:rsidP="0073661D">
      <w:pPr>
        <w:tabs>
          <w:tab w:val="center" w:pos="4536"/>
          <w:tab w:val="right" w:pos="9354"/>
        </w:tabs>
        <w:ind w:firstLine="567"/>
        <w:rPr>
          <w:sz w:val="28"/>
          <w:szCs w:val="28"/>
        </w:rPr>
      </w:pPr>
      <w:r w:rsidRPr="00A30E58">
        <w:rPr>
          <w:sz w:val="28"/>
          <w:szCs w:val="28"/>
        </w:rPr>
        <w:lastRenderedPageBreak/>
        <w:tab/>
      </w:r>
      <w:r w:rsidRPr="00A30E58">
        <w:rPr>
          <w:position w:val="-64"/>
          <w:sz w:val="28"/>
          <w:szCs w:val="28"/>
        </w:rPr>
        <w:object w:dxaOrig="2420" w:dyaOrig="1400">
          <v:shape id="_x0000_i1044" type="#_x0000_t75" style="width:123.75pt;height:71.25pt" o:ole="" fillcolor="window">
            <v:imagedata r:id="rId45" o:title=""/>
          </v:shape>
          <o:OLEObject Type="Embed" ProgID="Equation.3" ShapeID="_x0000_i1044" DrawAspect="Content" ObjectID="_1409870557" r:id="rId46"/>
        </w:object>
      </w:r>
      <w:r w:rsidRPr="00A30E58">
        <w:rPr>
          <w:sz w:val="28"/>
          <w:szCs w:val="28"/>
        </w:rPr>
        <w:t>.</w:t>
      </w:r>
      <w:r w:rsidRPr="00A30E58">
        <w:rPr>
          <w:sz w:val="28"/>
          <w:szCs w:val="28"/>
        </w:rPr>
        <w:tab/>
        <w:t>(3)</w:t>
      </w:r>
    </w:p>
    <w:p w:rsidR="0073661D" w:rsidRPr="00A30E58" w:rsidRDefault="0073661D" w:rsidP="0073661D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73661D" w:rsidRPr="00A30E58" w:rsidRDefault="0073661D" w:rsidP="0073661D">
      <w:pPr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</w:p>
    <w:p w:rsidR="0073661D" w:rsidRPr="00A30E58" w:rsidRDefault="0073661D" w:rsidP="0073661D">
      <w:pPr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30E58">
        <w:rPr>
          <w:color w:val="000000"/>
          <w:sz w:val="28"/>
          <w:szCs w:val="28"/>
        </w:rPr>
        <w:t xml:space="preserve">(1),(2)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масалаларидан (3) масалага ўтишда куйидаги савол хосил бўлади :дастлабки масала яъни шаклдаги масалага ўтганда маъноси ўзгармайдими ? ўзгармайди .Буни куйидагича тушунтириш мумкин. </w:t>
      </w:r>
      <w:r w:rsidRPr="00A30E58">
        <w:rPr>
          <w:i/>
          <w:sz w:val="28"/>
          <w:szCs w:val="28"/>
        </w:rPr>
        <w:t>Ф(х)</w:t>
      </w:r>
      <w:r w:rsidRPr="00A30E58">
        <w:rPr>
          <w:sz w:val="28"/>
          <w:szCs w:val="28"/>
        </w:rPr>
        <w:t xml:space="preserve"> 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функсияси  </w:t>
      </w:r>
      <w:r w:rsidRPr="00A30E58">
        <w:rPr>
          <w:i/>
          <w:sz w:val="28"/>
          <w:szCs w:val="28"/>
          <w:lang w:val="en-US"/>
        </w:rPr>
        <w:t>x</w:t>
      </w:r>
      <w:r w:rsidRPr="00A30E58">
        <w:rPr>
          <w:i/>
          <w:sz w:val="28"/>
          <w:szCs w:val="28"/>
        </w:rPr>
        <w:t>=(</w:t>
      </w:r>
      <w:r w:rsidRPr="00A30E58">
        <w:rPr>
          <w:i/>
          <w:sz w:val="28"/>
          <w:szCs w:val="28"/>
          <w:lang w:val="en-US"/>
        </w:rPr>
        <w:t>x</w:t>
      </w:r>
      <w:r w:rsidRPr="00A30E58">
        <w:rPr>
          <w:i/>
          <w:sz w:val="28"/>
          <w:szCs w:val="28"/>
          <w:vertAlign w:val="subscript"/>
        </w:rPr>
        <w:t>1</w:t>
      </w:r>
      <w:r w:rsidRPr="00A30E58">
        <w:rPr>
          <w:i/>
          <w:sz w:val="28"/>
          <w:szCs w:val="28"/>
        </w:rPr>
        <w:t>,</w:t>
      </w:r>
      <w:r w:rsidRPr="00A30E58">
        <w:rPr>
          <w:i/>
          <w:sz w:val="28"/>
          <w:szCs w:val="28"/>
          <w:lang w:val="en-US"/>
        </w:rPr>
        <w:t>x</w:t>
      </w:r>
      <w:r w:rsidRPr="00A30E58">
        <w:rPr>
          <w:i/>
          <w:sz w:val="28"/>
          <w:szCs w:val="28"/>
          <w:vertAlign w:val="subscript"/>
        </w:rPr>
        <w:t>2</w:t>
      </w:r>
      <w:r w:rsidRPr="00A30E58">
        <w:rPr>
          <w:i/>
          <w:sz w:val="28"/>
          <w:szCs w:val="28"/>
        </w:rPr>
        <w:t xml:space="preserve">,..., </w:t>
      </w:r>
      <w:r w:rsidRPr="00A30E58">
        <w:rPr>
          <w:i/>
          <w:sz w:val="28"/>
          <w:szCs w:val="28"/>
          <w:lang w:val="en-US"/>
        </w:rPr>
        <w:t>x</w:t>
      </w:r>
      <w:r w:rsidRPr="00A30E58">
        <w:rPr>
          <w:i/>
          <w:sz w:val="28"/>
          <w:szCs w:val="28"/>
          <w:vertAlign w:val="subscript"/>
          <w:lang w:val="en-US"/>
        </w:rPr>
        <w:t>n</w:t>
      </w:r>
      <w:r w:rsidRPr="00A30E58">
        <w:rPr>
          <w:i/>
          <w:sz w:val="28"/>
          <w:szCs w:val="28"/>
        </w:rPr>
        <w:t xml:space="preserve"> ) </w:t>
      </w:r>
      <w:r w:rsidRPr="00A30E58">
        <w:rPr>
          <w:sz w:val="28"/>
          <w:szCs w:val="28"/>
        </w:rPr>
        <w:t xml:space="preserve">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ўзгарувчилар бўйича максималлаштириш учун (3) ифодани суратини максималлаштирилади,яъни бул ўзгарувчили чизикли функсияни    </w:t>
      </w:r>
    </w:p>
    <w:p w:rsidR="0073661D" w:rsidRPr="00A30E58" w:rsidRDefault="0073661D" w:rsidP="0073661D">
      <w:pPr>
        <w:ind w:firstLine="567"/>
        <w:jc w:val="center"/>
        <w:rPr>
          <w:sz w:val="28"/>
          <w:szCs w:val="28"/>
        </w:rPr>
      </w:pPr>
      <w:r w:rsidRPr="00A30E58">
        <w:rPr>
          <w:position w:val="-30"/>
          <w:sz w:val="28"/>
          <w:szCs w:val="28"/>
        </w:rPr>
        <w:object w:dxaOrig="2299" w:dyaOrig="700">
          <v:shape id="_x0000_i1045" type="#_x0000_t75" style="width:117.75pt;height:36pt" o:ole="" fillcolor="window">
            <v:imagedata r:id="rId47" o:title=""/>
          </v:shape>
          <o:OLEObject Type="Embed" ProgID="Equation.3" ShapeID="_x0000_i1045" DrawAspect="Content" ObjectID="_1409870558" r:id="rId48"/>
        </w:object>
      </w:r>
      <w:r w:rsidRPr="00A30E58">
        <w:rPr>
          <w:sz w:val="28"/>
          <w:szCs w:val="28"/>
        </w:rPr>
        <w:t xml:space="preserve"> (1)</w:t>
      </w:r>
    </w:p>
    <w:p w:rsidR="0073661D" w:rsidRPr="00A30E58" w:rsidRDefault="0073661D" w:rsidP="0073661D">
      <w:pPr>
        <w:ind w:left="567" w:firstLine="567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масалага мос келади. Иккинчидан , (3) ифодани максималлаштириш бу ифодани маxражини минималлаштиришга имкон беради. , яъни </w:t>
      </w:r>
    </w:p>
    <w:p w:rsidR="0073661D" w:rsidRPr="00A30E58" w:rsidRDefault="0073661D" w:rsidP="0073661D">
      <w:pPr>
        <w:ind w:firstLine="567"/>
        <w:jc w:val="center"/>
        <w:rPr>
          <w:sz w:val="28"/>
          <w:szCs w:val="28"/>
        </w:rPr>
      </w:pPr>
      <w:r w:rsidRPr="00A30E58">
        <w:rPr>
          <w:position w:val="-30"/>
          <w:sz w:val="28"/>
          <w:szCs w:val="28"/>
        </w:rPr>
        <w:object w:dxaOrig="1700" w:dyaOrig="700">
          <v:shape id="_x0000_i1046" type="#_x0000_t75" style="width:80.25pt;height:33.75pt" o:ole="" fillcolor="window">
            <v:imagedata r:id="rId49" o:title=""/>
          </v:shape>
          <o:OLEObject Type="Embed" ProgID="Equation.3" ShapeID="_x0000_i1046" DrawAspect="Content" ObjectID="_1409870559" r:id="rId50"/>
        </w:object>
      </w:r>
      <w:r w:rsidRPr="00A30E58">
        <w:rPr>
          <w:sz w:val="28"/>
          <w:szCs w:val="28"/>
        </w:rPr>
        <w:t xml:space="preserve"> (2)</w:t>
      </w:r>
    </w:p>
    <w:p w:rsidR="0073661D" w:rsidRPr="00A30E58" w:rsidRDefault="0073661D" w:rsidP="0073661D">
      <w:pPr>
        <w:ind w:firstLine="567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Демак, </w:t>
      </w:r>
      <w:r w:rsidRPr="00A30E58">
        <w:rPr>
          <w:position w:val="-30"/>
          <w:sz w:val="28"/>
          <w:szCs w:val="28"/>
        </w:rPr>
        <w:object w:dxaOrig="1719" w:dyaOrig="700">
          <v:shape id="_x0000_i1047" type="#_x0000_t75" style="width:81pt;height:33.75pt" o:ole="" fillcolor="window">
            <v:imagedata r:id="rId51" o:title=""/>
          </v:shape>
          <o:OLEObject Type="Embed" ProgID="Equation.3" ShapeID="_x0000_i1047" DrawAspect="Content" ObjectID="_1409870560" r:id="rId52"/>
        </w:object>
      </w:r>
      <w:r w:rsidRPr="00A30E58">
        <w:rPr>
          <w:sz w:val="28"/>
          <w:szCs w:val="28"/>
        </w:rPr>
        <w:t xml:space="preserve"> </w:t>
      </w: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 xml:space="preserve">ифодани минималлштириш (2) ифодани аник бажарилишини таъминламаса хам юкоридаги шарни бажарилишини таъминлайди . </w:t>
      </w:r>
    </w:p>
    <w:p w:rsidR="0073661D" w:rsidRPr="00A30E58" w:rsidRDefault="0073661D" w:rsidP="0073661D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73661D" w:rsidRPr="00A30E58" w:rsidRDefault="0073661D" w:rsidP="0073661D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30E58">
        <w:rPr>
          <w:rFonts w:ascii="Times New Roman CYR" w:hAnsi="Times New Roman CYR" w:cs="Times New Roman CYR"/>
          <w:color w:val="000000"/>
          <w:sz w:val="28"/>
          <w:szCs w:val="28"/>
        </w:rPr>
        <w:t>Назорат саволлари</w:t>
      </w:r>
    </w:p>
    <w:p w:rsidR="0073661D" w:rsidRPr="00A30E58" w:rsidRDefault="0073661D" w:rsidP="0073661D">
      <w:pPr>
        <w:ind w:firstLine="567"/>
        <w:rPr>
          <w:sz w:val="28"/>
          <w:szCs w:val="28"/>
        </w:rPr>
      </w:pPr>
      <w:r w:rsidRPr="00A30E58">
        <w:rPr>
          <w:sz w:val="28"/>
          <w:szCs w:val="28"/>
        </w:rPr>
        <w:t>1.Оптималлаштириш муаммосида Буль дастурлаш моделларини ахамияти ва урни.</w:t>
      </w:r>
    </w:p>
    <w:p w:rsidR="0073661D" w:rsidRPr="00A30E58" w:rsidRDefault="0073661D" w:rsidP="0073661D">
      <w:pPr>
        <w:ind w:firstLine="567"/>
        <w:rPr>
          <w:sz w:val="28"/>
          <w:szCs w:val="28"/>
        </w:rPr>
      </w:pPr>
      <w:r w:rsidRPr="00A30E58">
        <w:rPr>
          <w:sz w:val="28"/>
          <w:szCs w:val="28"/>
        </w:rPr>
        <w:t xml:space="preserve">2.Чизикли </w:t>
      </w:r>
      <w:r>
        <w:rPr>
          <w:sz w:val="28"/>
          <w:szCs w:val="28"/>
        </w:rPr>
        <w:t>б</w:t>
      </w:r>
      <w:r w:rsidRPr="00A30E58">
        <w:rPr>
          <w:sz w:val="28"/>
          <w:szCs w:val="28"/>
        </w:rPr>
        <w:t>уль дастурлаш моделларини асосий турлари.</w:t>
      </w:r>
    </w:p>
    <w:p w:rsidR="0073661D" w:rsidRPr="00A30E58" w:rsidRDefault="0073661D" w:rsidP="0073661D">
      <w:pPr>
        <w:ind w:firstLine="567"/>
        <w:rPr>
          <w:sz w:val="28"/>
          <w:szCs w:val="28"/>
        </w:rPr>
      </w:pPr>
      <w:r w:rsidRPr="00A30E58">
        <w:rPr>
          <w:sz w:val="28"/>
          <w:szCs w:val="28"/>
        </w:rPr>
        <w:t>3.Дискрет оптималлаштириш полиномиаль ва полиномиаль булмаган масалалар.</w:t>
      </w:r>
    </w:p>
    <w:p w:rsidR="0073661D" w:rsidRPr="00A30E58" w:rsidRDefault="0073661D" w:rsidP="0073661D">
      <w:pPr>
        <w:ind w:firstLine="567"/>
        <w:rPr>
          <w:sz w:val="28"/>
          <w:szCs w:val="28"/>
        </w:rPr>
      </w:pPr>
      <w:r w:rsidRPr="00A30E58">
        <w:rPr>
          <w:sz w:val="28"/>
          <w:szCs w:val="28"/>
        </w:rPr>
        <w:t>4.Дискрет узгарувчили масалаларни буль узгарувчили масалаларга алмаштириш.</w:t>
      </w:r>
    </w:p>
    <w:p w:rsidR="0073661D" w:rsidRPr="00A30E58" w:rsidRDefault="0073661D" w:rsidP="0073661D">
      <w:pPr>
        <w:ind w:firstLine="567"/>
        <w:rPr>
          <w:sz w:val="28"/>
          <w:szCs w:val="28"/>
        </w:rPr>
      </w:pPr>
      <w:r>
        <w:rPr>
          <w:sz w:val="28"/>
          <w:szCs w:val="28"/>
        </w:rPr>
        <w:t>5.Фи</w:t>
      </w:r>
      <w:r w:rsidRPr="00A30E58">
        <w:rPr>
          <w:sz w:val="28"/>
          <w:szCs w:val="28"/>
        </w:rPr>
        <w:t>шер туридаги функционаллар кандай ёзилади?</w:t>
      </w:r>
    </w:p>
    <w:p w:rsidR="0073661D" w:rsidRPr="00A30E58" w:rsidRDefault="0073661D" w:rsidP="0073661D">
      <w:pPr>
        <w:ind w:firstLine="567"/>
        <w:rPr>
          <w:sz w:val="28"/>
          <w:szCs w:val="28"/>
        </w:rPr>
      </w:pPr>
    </w:p>
    <w:p w:rsidR="0073661D" w:rsidRPr="00A30E58" w:rsidRDefault="0073661D" w:rsidP="0073661D">
      <w:pPr>
        <w:ind w:firstLine="567"/>
        <w:rPr>
          <w:sz w:val="28"/>
          <w:szCs w:val="28"/>
        </w:rPr>
      </w:pP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27F10"/>
    <w:multiLevelType w:val="hybridMultilevel"/>
    <w:tmpl w:val="5CAE0F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3661D"/>
    <w:rsid w:val="002A4A92"/>
    <w:rsid w:val="0073661D"/>
    <w:rsid w:val="008D4083"/>
    <w:rsid w:val="00A93C87"/>
    <w:rsid w:val="00B10225"/>
    <w:rsid w:val="00C53144"/>
    <w:rsid w:val="00C53F18"/>
    <w:rsid w:val="00D01ACC"/>
    <w:rsid w:val="00D5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6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849</Words>
  <Characters>4844</Characters>
  <Application>Microsoft Office Word</Application>
  <DocSecurity>0</DocSecurity>
  <Lines>40</Lines>
  <Paragraphs>11</Paragraphs>
  <ScaleCrop>false</ScaleCrop>
  <Company/>
  <LinksUpToDate>false</LinksUpToDate>
  <CharactersWithSpaces>5682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2012-09-22T20:52:00Z</dcterms:created>
  <dcterms:modified xsi:type="dcterms:W3CDTF">2012-09-22T20:52:00Z</dcterms:modified>
</cp:coreProperties>
</file>